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F0" w:rsidRDefault="00DC714B" w:rsidP="00046D4C">
      <w:pPr>
        <w:rPr>
          <w:color w:val="00000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1184910" cy="461010"/>
            <wp:effectExtent l="19050" t="0" r="0" b="0"/>
            <wp:docPr id="2" name="Picture 1" descr="Metro logo standard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 logo standard -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F0" w:rsidRPr="00567B3C" w:rsidRDefault="004F24F0" w:rsidP="00046D4C">
      <w:pPr>
        <w:rPr>
          <w:rFonts w:asciiTheme="minorHAnsi" w:hAnsiTheme="minorHAnsi" w:cstheme="minorHAnsi"/>
          <w:color w:val="000000"/>
        </w:rPr>
      </w:pPr>
    </w:p>
    <w:p w:rsidR="00BD27ED" w:rsidRPr="00046D4C" w:rsidRDefault="00BD27ED" w:rsidP="00046D4C">
      <w:pPr>
        <w:rPr>
          <w:rFonts w:asciiTheme="minorHAnsi" w:hAnsiTheme="minorHAnsi" w:cstheme="minorHAnsi"/>
          <w:color w:val="000000"/>
        </w:rPr>
      </w:pPr>
      <w:r w:rsidRPr="00046D4C">
        <w:rPr>
          <w:rFonts w:asciiTheme="minorHAnsi" w:hAnsiTheme="minorHAnsi" w:cstheme="minorHAnsi"/>
          <w:b/>
          <w:bCs/>
          <w:color w:val="000000"/>
        </w:rPr>
        <w:t>Company:</w:t>
      </w:r>
      <w:r w:rsidRPr="00046D4C">
        <w:rPr>
          <w:rFonts w:asciiTheme="minorHAnsi" w:hAnsiTheme="minorHAnsi" w:cstheme="minorHAnsi"/>
          <w:color w:val="000000"/>
        </w:rPr>
        <w:t xml:space="preserve"> Metro</w:t>
      </w:r>
    </w:p>
    <w:p w:rsidR="00BD27ED" w:rsidRPr="00046D4C" w:rsidRDefault="00BD27ED" w:rsidP="00046D4C">
      <w:pPr>
        <w:rPr>
          <w:rFonts w:asciiTheme="minorHAnsi" w:hAnsiTheme="minorHAnsi" w:cstheme="minorHAnsi"/>
          <w:color w:val="0070C0"/>
        </w:rPr>
      </w:pPr>
      <w:r w:rsidRPr="00046D4C">
        <w:rPr>
          <w:rFonts w:asciiTheme="minorHAnsi" w:hAnsiTheme="minorHAnsi" w:cstheme="minorHAnsi"/>
          <w:b/>
          <w:bCs/>
          <w:color w:val="000000"/>
        </w:rPr>
        <w:t>Position Title:</w:t>
      </w:r>
      <w:r w:rsidRPr="00046D4C">
        <w:rPr>
          <w:rFonts w:asciiTheme="minorHAnsi" w:hAnsiTheme="minorHAnsi" w:cstheme="minorHAnsi"/>
          <w:color w:val="000000"/>
        </w:rPr>
        <w:t xml:space="preserve"> </w:t>
      </w:r>
      <w:r w:rsidR="00883724" w:rsidRPr="00046D4C">
        <w:rPr>
          <w:rFonts w:asciiTheme="minorHAnsi" w:hAnsiTheme="minorHAnsi" w:cstheme="minorHAnsi"/>
          <w:color w:val="0070C0"/>
        </w:rPr>
        <w:t>Instructor II – Camp Specialists and Zoo Snooze Guides (temporary) – Oregon Zoo</w:t>
      </w:r>
    </w:p>
    <w:p w:rsidR="00567B3C" w:rsidRPr="00046D4C" w:rsidRDefault="00567B3C" w:rsidP="00046D4C">
      <w:pPr>
        <w:rPr>
          <w:rFonts w:asciiTheme="minorHAnsi" w:hAnsiTheme="minorHAnsi" w:cstheme="minorHAnsi"/>
          <w:color w:val="000000"/>
        </w:rPr>
      </w:pPr>
    </w:p>
    <w:p w:rsidR="00F93255" w:rsidRPr="00046D4C" w:rsidRDefault="00BD27ED" w:rsidP="00046D4C">
      <w:pPr>
        <w:rPr>
          <w:rFonts w:asciiTheme="minorHAnsi" w:hAnsiTheme="minorHAnsi" w:cstheme="minorHAnsi"/>
        </w:rPr>
      </w:pPr>
      <w:r w:rsidRPr="00046D4C">
        <w:rPr>
          <w:rFonts w:asciiTheme="minorHAnsi" w:hAnsiTheme="minorHAnsi" w:cstheme="minorHAnsi"/>
          <w:b/>
          <w:bCs/>
        </w:rPr>
        <w:t>Deadline to apply:</w:t>
      </w:r>
      <w:r w:rsidRPr="00046D4C">
        <w:rPr>
          <w:rFonts w:asciiTheme="minorHAnsi" w:hAnsiTheme="minorHAnsi" w:cstheme="minorHAnsi"/>
        </w:rPr>
        <w:t xml:space="preserve"> </w:t>
      </w:r>
      <w:r w:rsidR="009E7C6E" w:rsidRPr="00046D4C">
        <w:rPr>
          <w:rFonts w:asciiTheme="minorHAnsi" w:hAnsiTheme="minorHAnsi" w:cstheme="minorHAnsi"/>
        </w:rPr>
        <w:t>Febr</w:t>
      </w:r>
      <w:r w:rsidR="001621D7" w:rsidRPr="00046D4C">
        <w:rPr>
          <w:rFonts w:asciiTheme="minorHAnsi" w:hAnsiTheme="minorHAnsi" w:cstheme="minorHAnsi"/>
        </w:rPr>
        <w:t xml:space="preserve">uary </w:t>
      </w:r>
      <w:r w:rsidR="00D7676C">
        <w:rPr>
          <w:rFonts w:asciiTheme="minorHAnsi" w:hAnsiTheme="minorHAnsi" w:cstheme="minorHAnsi"/>
        </w:rPr>
        <w:t>11</w:t>
      </w:r>
      <w:r w:rsidR="00201AB3" w:rsidRPr="00046D4C">
        <w:rPr>
          <w:rFonts w:asciiTheme="minorHAnsi" w:hAnsiTheme="minorHAnsi" w:cstheme="minorHAnsi"/>
        </w:rPr>
        <w:t>, 201</w:t>
      </w:r>
      <w:r w:rsidR="001621D7" w:rsidRPr="00046D4C">
        <w:rPr>
          <w:rFonts w:asciiTheme="minorHAnsi" w:hAnsiTheme="minorHAnsi" w:cstheme="minorHAnsi"/>
        </w:rPr>
        <w:t>9</w:t>
      </w:r>
      <w:r w:rsidR="00201AB3" w:rsidRPr="00046D4C">
        <w:rPr>
          <w:rFonts w:asciiTheme="minorHAnsi" w:hAnsiTheme="minorHAnsi" w:cstheme="minorHAnsi"/>
        </w:rPr>
        <w:t xml:space="preserve"> @ 5:00 pm, P</w:t>
      </w:r>
      <w:r w:rsidR="001621D7" w:rsidRPr="00046D4C">
        <w:rPr>
          <w:rFonts w:asciiTheme="minorHAnsi" w:hAnsiTheme="minorHAnsi" w:cstheme="minorHAnsi"/>
        </w:rPr>
        <w:t>S</w:t>
      </w:r>
      <w:r w:rsidR="00201AB3" w:rsidRPr="00046D4C">
        <w:rPr>
          <w:rFonts w:asciiTheme="minorHAnsi" w:hAnsiTheme="minorHAnsi" w:cstheme="minorHAnsi"/>
        </w:rPr>
        <w:t>T</w:t>
      </w:r>
    </w:p>
    <w:p w:rsidR="00A73357" w:rsidRPr="00046D4C" w:rsidRDefault="00BD27ED" w:rsidP="00046D4C">
      <w:pPr>
        <w:rPr>
          <w:rFonts w:asciiTheme="minorHAnsi" w:hAnsiTheme="minorHAnsi" w:cstheme="minorHAnsi"/>
        </w:rPr>
      </w:pPr>
      <w:r w:rsidRPr="00046D4C">
        <w:rPr>
          <w:rFonts w:asciiTheme="minorHAnsi" w:hAnsiTheme="minorHAnsi" w:cstheme="minorHAnsi"/>
          <w:b/>
          <w:bCs/>
        </w:rPr>
        <w:t>Salary:</w:t>
      </w:r>
      <w:r w:rsidRPr="00046D4C">
        <w:rPr>
          <w:rFonts w:asciiTheme="minorHAnsi" w:hAnsiTheme="minorHAnsi" w:cstheme="minorHAnsi"/>
        </w:rPr>
        <w:t xml:space="preserve"> </w:t>
      </w:r>
      <w:r w:rsidR="006F5C0D" w:rsidRPr="00046D4C">
        <w:rPr>
          <w:rFonts w:asciiTheme="minorHAnsi" w:hAnsiTheme="minorHAnsi" w:cstheme="minorHAnsi"/>
        </w:rPr>
        <w:t>$</w:t>
      </w:r>
      <w:r w:rsidR="00046D4C" w:rsidRPr="00046D4C">
        <w:rPr>
          <w:rFonts w:asciiTheme="minorHAnsi" w:hAnsiTheme="minorHAnsi" w:cstheme="minorHAnsi"/>
        </w:rPr>
        <w:t>14.11</w:t>
      </w:r>
      <w:r w:rsidR="001621D7" w:rsidRPr="00046D4C">
        <w:rPr>
          <w:rFonts w:asciiTheme="minorHAnsi" w:hAnsiTheme="minorHAnsi" w:cstheme="minorHAnsi"/>
        </w:rPr>
        <w:t xml:space="preserve"> </w:t>
      </w:r>
      <w:r w:rsidR="006F5C0D" w:rsidRPr="00046D4C">
        <w:rPr>
          <w:rFonts w:asciiTheme="minorHAnsi" w:hAnsiTheme="minorHAnsi" w:cstheme="minorHAnsi"/>
        </w:rPr>
        <w:t>- $</w:t>
      </w:r>
      <w:r w:rsidR="00046D4C" w:rsidRPr="00046D4C">
        <w:rPr>
          <w:rFonts w:asciiTheme="minorHAnsi" w:hAnsiTheme="minorHAnsi" w:cstheme="minorHAnsi"/>
        </w:rPr>
        <w:t>15.64</w:t>
      </w:r>
      <w:r w:rsidR="006F5C0D" w:rsidRPr="00046D4C">
        <w:rPr>
          <w:rFonts w:asciiTheme="minorHAnsi" w:hAnsiTheme="minorHAnsi" w:cstheme="minorHAnsi"/>
        </w:rPr>
        <w:t xml:space="preserve"> </w:t>
      </w:r>
      <w:r w:rsidR="00046D4C" w:rsidRPr="00046D4C">
        <w:rPr>
          <w:rFonts w:asciiTheme="minorHAnsi" w:hAnsiTheme="minorHAnsi" w:cstheme="minorHAnsi"/>
        </w:rPr>
        <w:t>hourly</w:t>
      </w:r>
    </w:p>
    <w:p w:rsidR="00A73357" w:rsidRPr="00046D4C" w:rsidRDefault="00A73357" w:rsidP="00046D4C">
      <w:pPr>
        <w:rPr>
          <w:rFonts w:asciiTheme="minorHAnsi" w:hAnsiTheme="minorHAnsi" w:cstheme="minorHAnsi"/>
        </w:rPr>
      </w:pPr>
    </w:p>
    <w:p w:rsidR="00046D4C" w:rsidRPr="00046D4C" w:rsidRDefault="00E530A1" w:rsidP="00046D4C">
      <w:pPr>
        <w:pStyle w:val="BodyText"/>
        <w:spacing w:before="6" w:line="240" w:lineRule="exact"/>
        <w:ind w:left="0" w:right="798"/>
        <w:rPr>
          <w:rFonts w:asciiTheme="minorHAnsi" w:hAnsiTheme="minorHAnsi"/>
          <w:sz w:val="22"/>
          <w:szCs w:val="22"/>
        </w:rPr>
      </w:pPr>
      <w:r w:rsidRPr="00046D4C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Position Summary</w:t>
      </w:r>
      <w:r w:rsidR="00F26579" w:rsidRPr="00046D4C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: </w:t>
      </w:r>
      <w:r w:rsidRPr="00046D4C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br/>
      </w:r>
      <w:r w:rsidR="00046D4C" w:rsidRPr="00046D4C">
        <w:rPr>
          <w:rFonts w:asciiTheme="minorHAnsi" w:hAnsiTheme="minorHAnsi"/>
          <w:sz w:val="22"/>
          <w:szCs w:val="22"/>
        </w:rPr>
        <w:t>Do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you</w:t>
      </w:r>
      <w:r w:rsidR="00046D4C"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belong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at</w:t>
      </w:r>
      <w:r w:rsidR="00046D4C"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the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zoo?</w:t>
      </w:r>
      <w:r w:rsidR="00046D4C"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The</w:t>
      </w:r>
      <w:r w:rsidR="00046D4C"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Oregon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Zoo</w:t>
      </w:r>
      <w:r w:rsidR="00046D4C"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is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committed</w:t>
      </w:r>
      <w:r w:rsidR="00046D4C"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to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conserving</w:t>
      </w:r>
      <w:r w:rsidR="00046D4C"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the</w:t>
      </w:r>
      <w:r w:rsidR="00046D4C"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world's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wildlife</w:t>
      </w:r>
      <w:r w:rsidR="00046D4C"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and habitats.</w:t>
      </w:r>
      <w:r w:rsidR="00046D4C"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The</w:t>
      </w:r>
      <w:r w:rsidR="00046D4C"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zoo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provides</w:t>
      </w:r>
      <w:r w:rsidR="00046D4C"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a</w:t>
      </w:r>
      <w:r w:rsidR="00046D4C"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wide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variety</w:t>
      </w:r>
      <w:r w:rsidR="00046D4C"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of</w:t>
      </w:r>
      <w:r w:rsidR="00046D4C"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seasonal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camps,</w:t>
      </w:r>
      <w:r w:rsidR="00046D4C"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classes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and</w:t>
      </w:r>
      <w:r w:rsidR="00046D4C"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programs</w:t>
      </w:r>
      <w:r w:rsidR="00046D4C"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that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promote</w:t>
      </w:r>
      <w:r w:rsidR="00046D4C"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conservation.</w:t>
      </w:r>
      <w:r w:rsidR="00046D4C"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Consider</w:t>
      </w:r>
      <w:r w:rsidR="00046D4C"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joining</w:t>
      </w:r>
      <w:r w:rsidR="00046D4C"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us</w:t>
      </w:r>
      <w:r w:rsidR="00046D4C"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as</w:t>
      </w:r>
      <w:r w:rsidR="00046D4C"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a</w:t>
      </w:r>
      <w:r w:rsidR="00046D4C"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temporary</w:t>
      </w:r>
      <w:r w:rsidR="00046D4C"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instructor.</w:t>
      </w:r>
      <w:r w:rsidR="00046D4C"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We</w:t>
      </w:r>
      <w:r w:rsidR="00046D4C"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have</w:t>
      </w:r>
      <w:r w:rsidR="00046D4C"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activities</w:t>
      </w:r>
      <w:r w:rsidR="00046D4C"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year-round,</w:t>
      </w:r>
      <w:r w:rsidR="00046D4C"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but our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busiest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time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is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in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the</w:t>
      </w:r>
      <w:r w:rsidR="00046D4C"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summer.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Apply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now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to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join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our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team.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Part-time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and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full-time</w:t>
      </w:r>
      <w:r w:rsidR="00046D4C"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seasonal positions</w:t>
      </w:r>
      <w:r w:rsidR="00046D4C" w:rsidRPr="00046D4C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are</w:t>
      </w:r>
      <w:r w:rsidR="00046D4C" w:rsidRPr="00046D4C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046D4C" w:rsidRPr="00046D4C">
        <w:rPr>
          <w:rFonts w:asciiTheme="minorHAnsi" w:hAnsiTheme="minorHAnsi"/>
          <w:sz w:val="22"/>
          <w:szCs w:val="22"/>
        </w:rPr>
        <w:t>available.</w:t>
      </w:r>
    </w:p>
    <w:p w:rsidR="00046D4C" w:rsidRPr="00046D4C" w:rsidRDefault="00046D4C" w:rsidP="00046D4C">
      <w:pPr>
        <w:rPr>
          <w:rFonts w:asciiTheme="minorHAnsi" w:eastAsia="Verdana" w:hAnsiTheme="minorHAnsi" w:cs="Verdana"/>
        </w:rPr>
      </w:pPr>
    </w:p>
    <w:p w:rsidR="00046D4C" w:rsidRPr="00046D4C" w:rsidRDefault="00046D4C" w:rsidP="00046D4C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046D4C">
        <w:rPr>
          <w:rFonts w:asciiTheme="minorHAnsi" w:hAnsiTheme="minorHAnsi"/>
          <w:sz w:val="22"/>
          <w:szCs w:val="22"/>
        </w:rPr>
        <w:t>Instructor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II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positions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are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available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following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program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areas:</w:t>
      </w:r>
    </w:p>
    <w:p w:rsidR="00046D4C" w:rsidRPr="00046D4C" w:rsidRDefault="00046D4C" w:rsidP="00046D4C">
      <w:pPr>
        <w:spacing w:before="6"/>
        <w:rPr>
          <w:rFonts w:asciiTheme="minorHAnsi" w:eastAsia="Verdana" w:hAnsiTheme="minorHAnsi" w:cs="Verdana"/>
        </w:rPr>
      </w:pPr>
    </w:p>
    <w:p w:rsidR="00046D4C" w:rsidRPr="00046D4C" w:rsidRDefault="00046D4C" w:rsidP="00046D4C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046D4C">
        <w:rPr>
          <w:rFonts w:asciiTheme="minorHAnsi" w:hAnsiTheme="minorHAnsi"/>
          <w:sz w:val="22"/>
          <w:szCs w:val="22"/>
        </w:rPr>
        <w:t>Camp</w:t>
      </w:r>
      <w:r w:rsidRPr="00046D4C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Specialists</w:t>
      </w:r>
    </w:p>
    <w:p w:rsidR="00046D4C" w:rsidRPr="00046D4C" w:rsidRDefault="00046D4C" w:rsidP="00046D4C">
      <w:pPr>
        <w:spacing w:before="3"/>
        <w:rPr>
          <w:rFonts w:asciiTheme="minorHAnsi" w:eastAsia="Verdana" w:hAnsiTheme="minorHAnsi" w:cs="Verdana"/>
          <w:b/>
          <w:bCs/>
        </w:rPr>
      </w:pPr>
    </w:p>
    <w:p w:rsidR="00046D4C" w:rsidRPr="00046D4C" w:rsidRDefault="00046D4C" w:rsidP="00046D4C">
      <w:pPr>
        <w:pStyle w:val="BodyText"/>
        <w:spacing w:line="240" w:lineRule="exact"/>
        <w:ind w:left="0" w:right="798"/>
        <w:rPr>
          <w:rFonts w:asciiTheme="minorHAnsi" w:hAnsiTheme="minorHAnsi"/>
          <w:sz w:val="22"/>
          <w:szCs w:val="22"/>
        </w:rPr>
      </w:pPr>
      <w:r w:rsidRPr="00046D4C">
        <w:rPr>
          <w:rFonts w:asciiTheme="minorHAnsi" w:hAnsiTheme="minorHAnsi"/>
          <w:sz w:val="22"/>
          <w:szCs w:val="22"/>
        </w:rPr>
        <w:t>Camp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Specialists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assist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creating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implementing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thematic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lessons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presentations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for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variety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audiences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using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zoo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exhibits,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hands-on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activities,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animal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biofacts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discovery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stations.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Information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is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presented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using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techniques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that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appeal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to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multiple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learning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styles.</w:t>
      </w:r>
    </w:p>
    <w:p w:rsidR="00046D4C" w:rsidRPr="00046D4C" w:rsidRDefault="00046D4C" w:rsidP="00046D4C">
      <w:pPr>
        <w:pStyle w:val="BodyText"/>
        <w:spacing w:line="240" w:lineRule="exact"/>
        <w:ind w:left="0" w:right="893"/>
        <w:rPr>
          <w:rFonts w:asciiTheme="minorHAnsi" w:hAnsiTheme="minorHAnsi"/>
          <w:sz w:val="22"/>
          <w:szCs w:val="22"/>
        </w:rPr>
      </w:pPr>
      <w:r w:rsidRPr="00046D4C">
        <w:rPr>
          <w:rFonts w:asciiTheme="minorHAnsi" w:hAnsiTheme="minorHAnsi"/>
          <w:sz w:val="22"/>
          <w:szCs w:val="22"/>
        </w:rPr>
        <w:t>Instructor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II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staff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incorporate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best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practices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formal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non-formal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education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model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best practices</w:t>
      </w:r>
      <w:r w:rsidRPr="00046D4C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teaching/presentation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techniques</w:t>
      </w:r>
      <w:r w:rsidRPr="00046D4C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group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management.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These</w:t>
      </w:r>
      <w:r w:rsidRPr="00046D4C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staff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members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provide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input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assist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with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program/presentation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development,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activity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scheduling,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classroom/program</w:t>
      </w:r>
      <w:r w:rsidRPr="00046D4C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organization,</w:t>
      </w:r>
      <w:r w:rsidRPr="00046D4C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program</w:t>
      </w:r>
      <w:r w:rsidRPr="00046D4C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logistics,</w:t>
      </w:r>
      <w:r w:rsidRPr="00046D4C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maintenance</w:t>
      </w:r>
      <w:r w:rsidRPr="00046D4C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</w:t>
      </w:r>
      <w:r w:rsidRPr="00046D4C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teaching</w:t>
      </w:r>
      <w:r w:rsidRPr="00046D4C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materials,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requisition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supplies,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communication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with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education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team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leadership.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Instructor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II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positions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may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lead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team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other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instructors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along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with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regular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staff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to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ensure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effective,</w:t>
      </w:r>
      <w:r>
        <w:rPr>
          <w:rFonts w:asciiTheme="minorHAnsi" w:hAnsiTheme="minorHAnsi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efficient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program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implementation.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Other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duties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include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helping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lead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educational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field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trips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off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zoo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grounds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for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program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participants;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mentoring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other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educators,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youth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adult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volunteers;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 working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as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part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the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team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that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assists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with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developing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program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activities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goals/learning objectives.</w:t>
      </w:r>
    </w:p>
    <w:p w:rsidR="00046D4C" w:rsidRPr="00046D4C" w:rsidRDefault="00046D4C" w:rsidP="00046D4C">
      <w:pPr>
        <w:rPr>
          <w:rFonts w:asciiTheme="minorHAnsi" w:eastAsia="Verdana" w:hAnsiTheme="minorHAnsi" w:cs="Verdana"/>
        </w:rPr>
      </w:pPr>
    </w:p>
    <w:p w:rsidR="00046D4C" w:rsidRPr="00046D4C" w:rsidRDefault="00046D4C" w:rsidP="00046D4C">
      <w:pPr>
        <w:spacing w:line="242" w:lineRule="exact"/>
        <w:rPr>
          <w:rFonts w:asciiTheme="minorHAnsi" w:eastAsia="Verdana" w:hAnsiTheme="minorHAnsi" w:cs="Verdana"/>
        </w:rPr>
      </w:pPr>
      <w:r w:rsidRPr="00046D4C">
        <w:rPr>
          <w:rFonts w:asciiTheme="minorHAnsi" w:hAnsiTheme="minorHAnsi"/>
          <w:i/>
        </w:rPr>
        <w:t>General</w:t>
      </w:r>
      <w:r w:rsidRPr="00046D4C">
        <w:rPr>
          <w:rFonts w:asciiTheme="minorHAnsi" w:hAnsiTheme="minorHAnsi"/>
          <w:i/>
          <w:spacing w:val="-7"/>
        </w:rPr>
        <w:t xml:space="preserve"> </w:t>
      </w:r>
      <w:r w:rsidRPr="00046D4C">
        <w:rPr>
          <w:rFonts w:asciiTheme="minorHAnsi" w:hAnsiTheme="minorHAnsi"/>
          <w:i/>
        </w:rPr>
        <w:t>work</w:t>
      </w:r>
      <w:r w:rsidRPr="00046D4C">
        <w:rPr>
          <w:rFonts w:asciiTheme="minorHAnsi" w:hAnsiTheme="minorHAnsi"/>
          <w:i/>
          <w:spacing w:val="-7"/>
        </w:rPr>
        <w:t xml:space="preserve"> </w:t>
      </w:r>
      <w:r w:rsidRPr="00046D4C">
        <w:rPr>
          <w:rFonts w:asciiTheme="minorHAnsi" w:hAnsiTheme="minorHAnsi"/>
          <w:i/>
        </w:rPr>
        <w:t>schedule</w:t>
      </w:r>
      <w:r w:rsidRPr="00046D4C">
        <w:rPr>
          <w:rFonts w:asciiTheme="minorHAnsi" w:hAnsiTheme="minorHAnsi"/>
          <w:i/>
          <w:spacing w:val="-7"/>
        </w:rPr>
        <w:t xml:space="preserve"> </w:t>
      </w:r>
      <w:r w:rsidRPr="00046D4C">
        <w:rPr>
          <w:rFonts w:asciiTheme="minorHAnsi" w:hAnsiTheme="minorHAnsi"/>
          <w:i/>
        </w:rPr>
        <w:t>(subject</w:t>
      </w:r>
      <w:r w:rsidRPr="00046D4C">
        <w:rPr>
          <w:rFonts w:asciiTheme="minorHAnsi" w:hAnsiTheme="minorHAnsi"/>
          <w:i/>
          <w:spacing w:val="-7"/>
        </w:rPr>
        <w:t xml:space="preserve"> </w:t>
      </w:r>
      <w:r w:rsidRPr="00046D4C">
        <w:rPr>
          <w:rFonts w:asciiTheme="minorHAnsi" w:hAnsiTheme="minorHAnsi"/>
          <w:i/>
        </w:rPr>
        <w:t>to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change):</w:t>
      </w:r>
      <w:r>
        <w:rPr>
          <w:rFonts w:asciiTheme="minorHAnsi" w:hAnsiTheme="minorHAnsi"/>
          <w:i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Monday</w:t>
      </w:r>
      <w:r w:rsidRPr="00046D4C">
        <w:rPr>
          <w:rFonts w:asciiTheme="minorHAnsi" w:eastAsia="Verdana" w:hAnsiTheme="minorHAnsi" w:cs="Verdana"/>
          <w:i/>
          <w:spacing w:val="-6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through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Friday,</w:t>
      </w:r>
      <w:r w:rsidRPr="00046D4C">
        <w:rPr>
          <w:rFonts w:asciiTheme="minorHAnsi" w:eastAsia="Verdana" w:hAnsiTheme="minorHAnsi" w:cs="Verdana"/>
          <w:i/>
          <w:spacing w:val="-6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June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  <w:spacing w:val="-1"/>
        </w:rPr>
        <w:t>1–Sept.</w:t>
      </w:r>
      <w:r w:rsidRPr="00046D4C">
        <w:rPr>
          <w:rFonts w:asciiTheme="minorHAnsi" w:eastAsia="Verdana" w:hAnsiTheme="minorHAnsi" w:cs="Verdana"/>
          <w:i/>
          <w:spacing w:val="-6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1,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full-day</w:t>
      </w:r>
      <w:r w:rsidRPr="00046D4C">
        <w:rPr>
          <w:rFonts w:asciiTheme="minorHAnsi" w:eastAsia="Verdana" w:hAnsiTheme="minorHAnsi" w:cs="Verdana"/>
          <w:i/>
          <w:spacing w:val="-6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shifts,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7:15</w:t>
      </w:r>
      <w:r w:rsidRPr="00046D4C">
        <w:rPr>
          <w:rFonts w:asciiTheme="minorHAnsi" w:eastAsia="Verdana" w:hAnsiTheme="minorHAnsi" w:cs="Verdana"/>
          <w:i/>
          <w:spacing w:val="-6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a.m.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–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3:45</w:t>
      </w:r>
      <w:r w:rsidRPr="00046D4C">
        <w:rPr>
          <w:rFonts w:asciiTheme="minorHAnsi" w:eastAsia="Verdana" w:hAnsiTheme="minorHAnsi" w:cs="Verdana"/>
          <w:i/>
          <w:spacing w:val="-6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p.m.</w:t>
      </w:r>
      <w:r>
        <w:rPr>
          <w:rFonts w:asciiTheme="minorHAnsi" w:eastAsia="Verdana" w:hAnsiTheme="minorHAnsi" w:cs="Verdana"/>
          <w:i/>
        </w:rPr>
        <w:t xml:space="preserve"> </w:t>
      </w:r>
      <w:r w:rsidRPr="00046D4C">
        <w:rPr>
          <w:rFonts w:asciiTheme="minorHAnsi" w:hAnsiTheme="minorHAnsi"/>
          <w:i/>
        </w:rPr>
        <w:t>Some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1/2-day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morning</w:t>
      </w:r>
      <w:r w:rsidRPr="00046D4C">
        <w:rPr>
          <w:rFonts w:asciiTheme="minorHAnsi" w:hAnsiTheme="minorHAnsi"/>
          <w:i/>
          <w:spacing w:val="-5"/>
        </w:rPr>
        <w:t xml:space="preserve"> </w:t>
      </w:r>
      <w:r w:rsidRPr="00046D4C">
        <w:rPr>
          <w:rFonts w:asciiTheme="minorHAnsi" w:hAnsiTheme="minorHAnsi"/>
          <w:i/>
        </w:rPr>
        <w:t>shifts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and</w:t>
      </w:r>
      <w:r w:rsidRPr="00046D4C">
        <w:rPr>
          <w:rFonts w:asciiTheme="minorHAnsi" w:hAnsiTheme="minorHAnsi"/>
          <w:i/>
          <w:spacing w:val="-5"/>
        </w:rPr>
        <w:t xml:space="preserve"> </w:t>
      </w:r>
      <w:r w:rsidRPr="00046D4C">
        <w:rPr>
          <w:rFonts w:asciiTheme="minorHAnsi" w:hAnsiTheme="minorHAnsi"/>
          <w:i/>
        </w:rPr>
        <w:t>some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late</w:t>
      </w:r>
      <w:r w:rsidRPr="00046D4C">
        <w:rPr>
          <w:rFonts w:asciiTheme="minorHAnsi" w:hAnsiTheme="minorHAnsi"/>
          <w:i/>
          <w:spacing w:val="-5"/>
        </w:rPr>
        <w:t xml:space="preserve"> </w:t>
      </w:r>
      <w:r w:rsidRPr="00046D4C">
        <w:rPr>
          <w:rFonts w:asciiTheme="minorHAnsi" w:hAnsiTheme="minorHAnsi"/>
          <w:i/>
        </w:rPr>
        <w:t>afternoon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shifts</w:t>
      </w:r>
      <w:r w:rsidRPr="00046D4C">
        <w:rPr>
          <w:rFonts w:asciiTheme="minorHAnsi" w:hAnsiTheme="minorHAnsi"/>
          <w:i/>
          <w:spacing w:val="-5"/>
        </w:rPr>
        <w:t xml:space="preserve"> </w:t>
      </w:r>
      <w:r w:rsidRPr="00046D4C">
        <w:rPr>
          <w:rFonts w:asciiTheme="minorHAnsi" w:hAnsiTheme="minorHAnsi"/>
          <w:i/>
        </w:rPr>
        <w:t>are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possible.</w:t>
      </w:r>
      <w:r w:rsidRPr="00046D4C">
        <w:rPr>
          <w:rFonts w:asciiTheme="minorHAnsi" w:hAnsiTheme="minorHAnsi"/>
          <w:i/>
          <w:spacing w:val="-5"/>
        </w:rPr>
        <w:t xml:space="preserve"> </w:t>
      </w:r>
      <w:r w:rsidRPr="00046D4C">
        <w:rPr>
          <w:rFonts w:asciiTheme="minorHAnsi" w:hAnsiTheme="minorHAnsi"/>
          <w:i/>
        </w:rPr>
        <w:t>Camps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for</w:t>
      </w:r>
      <w:r w:rsidRPr="00046D4C">
        <w:rPr>
          <w:rFonts w:asciiTheme="minorHAnsi" w:hAnsiTheme="minorHAnsi"/>
          <w:i/>
          <w:spacing w:val="-5"/>
        </w:rPr>
        <w:t xml:space="preserve"> </w:t>
      </w:r>
      <w:r w:rsidRPr="00046D4C">
        <w:rPr>
          <w:rFonts w:asciiTheme="minorHAnsi" w:hAnsiTheme="minorHAnsi"/>
          <w:i/>
        </w:rPr>
        <w:t>older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youth</w:t>
      </w:r>
      <w:r w:rsidRPr="00046D4C">
        <w:rPr>
          <w:rFonts w:asciiTheme="minorHAnsi" w:hAnsiTheme="minorHAnsi"/>
          <w:i/>
          <w:w w:val="99"/>
        </w:rPr>
        <w:t xml:space="preserve"> </w:t>
      </w:r>
      <w:r w:rsidRPr="00046D4C">
        <w:rPr>
          <w:rFonts w:asciiTheme="minorHAnsi" w:hAnsiTheme="minorHAnsi"/>
          <w:i/>
        </w:rPr>
        <w:t>have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an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overnight</w:t>
      </w:r>
      <w:r w:rsidRPr="00046D4C">
        <w:rPr>
          <w:rFonts w:asciiTheme="minorHAnsi" w:hAnsiTheme="minorHAnsi"/>
          <w:i/>
          <w:spacing w:val="-5"/>
        </w:rPr>
        <w:t xml:space="preserve"> </w:t>
      </w:r>
      <w:r w:rsidRPr="00046D4C">
        <w:rPr>
          <w:rFonts w:asciiTheme="minorHAnsi" w:hAnsiTheme="minorHAnsi"/>
          <w:i/>
        </w:rPr>
        <w:t>or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extended</w:t>
      </w:r>
      <w:r w:rsidRPr="00046D4C">
        <w:rPr>
          <w:rFonts w:asciiTheme="minorHAnsi" w:hAnsiTheme="minorHAnsi"/>
          <w:i/>
          <w:spacing w:val="-5"/>
        </w:rPr>
        <w:t xml:space="preserve"> </w:t>
      </w:r>
      <w:r w:rsidRPr="00046D4C">
        <w:rPr>
          <w:rFonts w:asciiTheme="minorHAnsi" w:hAnsiTheme="minorHAnsi"/>
          <w:i/>
        </w:rPr>
        <w:t>evening.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Substituting</w:t>
      </w:r>
      <w:r w:rsidRPr="00046D4C">
        <w:rPr>
          <w:rFonts w:asciiTheme="minorHAnsi" w:hAnsiTheme="minorHAnsi"/>
          <w:i/>
          <w:spacing w:val="-5"/>
        </w:rPr>
        <w:t xml:space="preserve"> </w:t>
      </w:r>
      <w:r w:rsidRPr="00046D4C">
        <w:rPr>
          <w:rFonts w:asciiTheme="minorHAnsi" w:hAnsiTheme="minorHAnsi"/>
          <w:i/>
        </w:rPr>
        <w:t>is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a</w:t>
      </w:r>
      <w:r w:rsidRPr="00046D4C">
        <w:rPr>
          <w:rFonts w:asciiTheme="minorHAnsi" w:hAnsiTheme="minorHAnsi"/>
          <w:i/>
          <w:spacing w:val="-5"/>
        </w:rPr>
        <w:t xml:space="preserve"> </w:t>
      </w:r>
      <w:r w:rsidRPr="00046D4C">
        <w:rPr>
          <w:rFonts w:asciiTheme="minorHAnsi" w:hAnsiTheme="minorHAnsi"/>
          <w:i/>
        </w:rPr>
        <w:t>possibility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as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well.</w:t>
      </w:r>
    </w:p>
    <w:p w:rsidR="00046D4C" w:rsidRPr="00046D4C" w:rsidRDefault="00046D4C" w:rsidP="00046D4C">
      <w:pPr>
        <w:rPr>
          <w:rFonts w:asciiTheme="minorHAnsi" w:eastAsia="Verdana" w:hAnsiTheme="minorHAnsi" w:cs="Verdana"/>
          <w:i/>
        </w:rPr>
      </w:pPr>
    </w:p>
    <w:p w:rsidR="00046D4C" w:rsidRPr="00046D4C" w:rsidRDefault="00046D4C" w:rsidP="00046D4C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046D4C">
        <w:rPr>
          <w:rFonts w:asciiTheme="minorHAnsi" w:hAnsiTheme="minorHAnsi"/>
          <w:sz w:val="22"/>
          <w:szCs w:val="22"/>
        </w:rPr>
        <w:t>ZooSnooze</w:t>
      </w:r>
      <w:r w:rsidRPr="00046D4C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Guides</w:t>
      </w:r>
    </w:p>
    <w:p w:rsidR="00046D4C" w:rsidRPr="00046D4C" w:rsidRDefault="00046D4C" w:rsidP="00046D4C">
      <w:pPr>
        <w:spacing w:before="3"/>
        <w:rPr>
          <w:rFonts w:asciiTheme="minorHAnsi" w:eastAsia="Verdana" w:hAnsiTheme="minorHAnsi" w:cs="Verdana"/>
          <w:b/>
          <w:bCs/>
        </w:rPr>
      </w:pPr>
    </w:p>
    <w:p w:rsidR="006F5C0D" w:rsidRPr="00046D4C" w:rsidRDefault="00046D4C" w:rsidP="00046D4C">
      <w:pPr>
        <w:pStyle w:val="BodyText"/>
        <w:spacing w:line="240" w:lineRule="exact"/>
        <w:ind w:left="0" w:right="893"/>
        <w:rPr>
          <w:rFonts w:asciiTheme="minorHAnsi" w:hAnsiTheme="minorHAnsi"/>
          <w:sz w:val="22"/>
          <w:szCs w:val="22"/>
        </w:rPr>
      </w:pPr>
      <w:r w:rsidRPr="00046D4C">
        <w:rPr>
          <w:rFonts w:asciiTheme="minorHAnsi" w:hAnsiTheme="minorHAnsi"/>
          <w:sz w:val="22"/>
          <w:szCs w:val="22"/>
        </w:rPr>
        <w:t>ZooSnooze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Guides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implement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existing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program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curriculum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consisting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variety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non-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formal education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activities.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They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work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team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to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teach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thematic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programs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for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participants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all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ages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using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zoo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exhibits,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hands-on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activities,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discovery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stations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limited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behind-the-scenes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activities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the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animal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hospital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nutrition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center.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Activities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are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taught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non-formal educational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setting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that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keeps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mind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the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diverse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learning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styles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the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learner.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Our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guides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utilize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best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practices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teaching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non-formal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techniques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child/group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management.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Guides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may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be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asked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to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assist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assessment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learner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outcomes.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These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positions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may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mentor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youth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or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adult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volunteers.</w:t>
      </w:r>
    </w:p>
    <w:p w:rsidR="00046D4C" w:rsidRPr="00046D4C" w:rsidRDefault="00046D4C" w:rsidP="00046D4C">
      <w:pPr>
        <w:rPr>
          <w:rFonts w:asciiTheme="minorHAnsi" w:hAnsiTheme="minorHAnsi"/>
        </w:rPr>
      </w:pPr>
    </w:p>
    <w:p w:rsidR="00046D4C" w:rsidRPr="00046D4C" w:rsidRDefault="00046D4C" w:rsidP="00046D4C">
      <w:pPr>
        <w:spacing w:before="64" w:line="242" w:lineRule="exact"/>
        <w:rPr>
          <w:rFonts w:asciiTheme="minorHAnsi" w:eastAsia="Verdana" w:hAnsiTheme="minorHAnsi" w:cs="Verdana"/>
        </w:rPr>
      </w:pPr>
      <w:r w:rsidRPr="00046D4C">
        <w:rPr>
          <w:rFonts w:asciiTheme="minorHAnsi" w:hAnsiTheme="minorHAnsi"/>
          <w:i/>
        </w:rPr>
        <w:t>General</w:t>
      </w:r>
      <w:r w:rsidRPr="00046D4C">
        <w:rPr>
          <w:rFonts w:asciiTheme="minorHAnsi" w:hAnsiTheme="minorHAnsi"/>
          <w:i/>
          <w:spacing w:val="-7"/>
        </w:rPr>
        <w:t xml:space="preserve"> </w:t>
      </w:r>
      <w:r w:rsidRPr="00046D4C">
        <w:rPr>
          <w:rFonts w:asciiTheme="minorHAnsi" w:hAnsiTheme="minorHAnsi"/>
          <w:i/>
        </w:rPr>
        <w:t>work</w:t>
      </w:r>
      <w:r w:rsidRPr="00046D4C">
        <w:rPr>
          <w:rFonts w:asciiTheme="minorHAnsi" w:hAnsiTheme="minorHAnsi"/>
          <w:i/>
          <w:spacing w:val="-7"/>
        </w:rPr>
        <w:t xml:space="preserve"> </w:t>
      </w:r>
      <w:r w:rsidRPr="00046D4C">
        <w:rPr>
          <w:rFonts w:asciiTheme="minorHAnsi" w:hAnsiTheme="minorHAnsi"/>
          <w:i/>
        </w:rPr>
        <w:t>schedule</w:t>
      </w:r>
      <w:r w:rsidRPr="00046D4C">
        <w:rPr>
          <w:rFonts w:asciiTheme="minorHAnsi" w:hAnsiTheme="minorHAnsi"/>
          <w:i/>
          <w:spacing w:val="-7"/>
        </w:rPr>
        <w:t xml:space="preserve"> </w:t>
      </w:r>
      <w:r w:rsidRPr="00046D4C">
        <w:rPr>
          <w:rFonts w:asciiTheme="minorHAnsi" w:hAnsiTheme="minorHAnsi"/>
          <w:i/>
        </w:rPr>
        <w:t>(subject</w:t>
      </w:r>
      <w:r w:rsidRPr="00046D4C">
        <w:rPr>
          <w:rFonts w:asciiTheme="minorHAnsi" w:hAnsiTheme="minorHAnsi"/>
          <w:i/>
          <w:spacing w:val="-7"/>
        </w:rPr>
        <w:t xml:space="preserve"> </w:t>
      </w:r>
      <w:r w:rsidRPr="00046D4C">
        <w:rPr>
          <w:rFonts w:asciiTheme="minorHAnsi" w:hAnsiTheme="minorHAnsi"/>
          <w:i/>
        </w:rPr>
        <w:t>to</w:t>
      </w:r>
      <w:r w:rsidRPr="00046D4C">
        <w:rPr>
          <w:rFonts w:asciiTheme="minorHAnsi" w:hAnsiTheme="minorHAnsi"/>
          <w:i/>
          <w:spacing w:val="-6"/>
        </w:rPr>
        <w:t xml:space="preserve"> </w:t>
      </w:r>
      <w:r w:rsidRPr="00046D4C">
        <w:rPr>
          <w:rFonts w:asciiTheme="minorHAnsi" w:hAnsiTheme="minorHAnsi"/>
          <w:i/>
        </w:rPr>
        <w:t>change):</w:t>
      </w:r>
      <w:r>
        <w:rPr>
          <w:rFonts w:asciiTheme="minorHAnsi" w:hAnsiTheme="minorHAnsi"/>
          <w:i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Tuesday</w:t>
      </w:r>
      <w:r w:rsidRPr="00046D4C">
        <w:rPr>
          <w:rFonts w:asciiTheme="minorHAnsi" w:eastAsia="Verdana" w:hAnsiTheme="minorHAnsi" w:cs="Verdana"/>
          <w:i/>
          <w:spacing w:val="-8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through</w:t>
      </w:r>
      <w:r w:rsidRPr="00046D4C">
        <w:rPr>
          <w:rFonts w:asciiTheme="minorHAnsi" w:eastAsia="Verdana" w:hAnsiTheme="minorHAnsi" w:cs="Verdana"/>
          <w:i/>
          <w:spacing w:val="-7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Saturday</w:t>
      </w:r>
      <w:r w:rsidRPr="00046D4C">
        <w:rPr>
          <w:rFonts w:asciiTheme="minorHAnsi" w:eastAsia="Verdana" w:hAnsiTheme="minorHAnsi" w:cs="Verdana"/>
          <w:i/>
          <w:spacing w:val="-7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evenings,</w:t>
      </w:r>
      <w:r w:rsidRPr="00046D4C">
        <w:rPr>
          <w:rFonts w:asciiTheme="minorHAnsi" w:eastAsia="Verdana" w:hAnsiTheme="minorHAnsi" w:cs="Verdana"/>
          <w:i/>
          <w:spacing w:val="-8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overnights</w:t>
      </w:r>
      <w:r w:rsidRPr="00046D4C">
        <w:rPr>
          <w:rFonts w:asciiTheme="minorHAnsi" w:eastAsia="Verdana" w:hAnsiTheme="minorHAnsi" w:cs="Verdana"/>
          <w:i/>
          <w:spacing w:val="-7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and</w:t>
      </w:r>
      <w:r w:rsidRPr="00046D4C">
        <w:rPr>
          <w:rFonts w:asciiTheme="minorHAnsi" w:eastAsia="Verdana" w:hAnsiTheme="minorHAnsi" w:cs="Verdana"/>
          <w:i/>
          <w:spacing w:val="-7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some</w:t>
      </w:r>
      <w:r w:rsidRPr="00046D4C">
        <w:rPr>
          <w:rFonts w:asciiTheme="minorHAnsi" w:eastAsia="Verdana" w:hAnsiTheme="minorHAnsi" w:cs="Verdana"/>
          <w:i/>
          <w:spacing w:val="-8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mornings.</w:t>
      </w:r>
      <w:r w:rsidRPr="00046D4C">
        <w:rPr>
          <w:rFonts w:asciiTheme="minorHAnsi" w:eastAsia="Verdana" w:hAnsiTheme="minorHAnsi" w:cs="Verdana"/>
          <w:i/>
          <w:spacing w:val="-7"/>
        </w:rPr>
        <w:t xml:space="preserve"> </w:t>
      </w:r>
      <w:r w:rsidRPr="00046D4C">
        <w:rPr>
          <w:rFonts w:asciiTheme="minorHAnsi" w:eastAsia="Verdana" w:hAnsiTheme="minorHAnsi" w:cs="Verdana"/>
          <w:i/>
          <w:spacing w:val="-1"/>
        </w:rPr>
        <w:t>10–25</w:t>
      </w:r>
      <w:r w:rsidRPr="00046D4C">
        <w:rPr>
          <w:rFonts w:asciiTheme="minorHAnsi" w:eastAsia="Verdana" w:hAnsiTheme="minorHAnsi" w:cs="Verdana"/>
          <w:i/>
          <w:spacing w:val="-7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hours</w:t>
      </w:r>
      <w:r w:rsidRPr="00046D4C">
        <w:rPr>
          <w:rFonts w:asciiTheme="minorHAnsi" w:eastAsia="Verdana" w:hAnsiTheme="minorHAnsi" w:cs="Verdana"/>
          <w:i/>
          <w:spacing w:val="-8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per</w:t>
      </w:r>
      <w:r w:rsidRPr="00046D4C">
        <w:rPr>
          <w:rFonts w:asciiTheme="minorHAnsi" w:eastAsia="Verdana" w:hAnsiTheme="minorHAnsi" w:cs="Verdana"/>
          <w:i/>
          <w:spacing w:val="-7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week</w:t>
      </w:r>
      <w:r w:rsidRPr="00046D4C">
        <w:rPr>
          <w:rFonts w:asciiTheme="minorHAnsi" w:eastAsia="Verdana" w:hAnsiTheme="minorHAnsi" w:cs="Verdana"/>
          <w:i/>
          <w:spacing w:val="23"/>
          <w:w w:val="99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possible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in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the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spring,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and</w:t>
      </w:r>
      <w:r w:rsidRPr="00046D4C">
        <w:rPr>
          <w:rFonts w:asciiTheme="minorHAnsi" w:eastAsia="Verdana" w:hAnsiTheme="minorHAnsi" w:cs="Verdana"/>
          <w:i/>
          <w:spacing w:val="-4"/>
        </w:rPr>
        <w:t xml:space="preserve"> </w:t>
      </w:r>
      <w:r w:rsidRPr="00046D4C">
        <w:rPr>
          <w:rFonts w:asciiTheme="minorHAnsi" w:eastAsia="Verdana" w:hAnsiTheme="minorHAnsi" w:cs="Verdana"/>
          <w:i/>
          <w:spacing w:val="-1"/>
        </w:rPr>
        <w:t>10–25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hours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per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month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possible</w:t>
      </w:r>
      <w:r w:rsidRPr="00046D4C">
        <w:rPr>
          <w:rFonts w:asciiTheme="minorHAnsi" w:eastAsia="Verdana" w:hAnsiTheme="minorHAnsi" w:cs="Verdana"/>
          <w:i/>
          <w:spacing w:val="-4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in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the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fall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and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winter.</w:t>
      </w:r>
      <w:r w:rsidRPr="00046D4C">
        <w:rPr>
          <w:rFonts w:asciiTheme="minorHAnsi" w:eastAsia="Verdana" w:hAnsiTheme="minorHAnsi" w:cs="Verdana"/>
          <w:i/>
          <w:spacing w:val="-4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Actual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hours</w:t>
      </w:r>
      <w:r w:rsidRPr="00046D4C">
        <w:rPr>
          <w:rFonts w:asciiTheme="minorHAnsi" w:eastAsia="Verdana" w:hAnsiTheme="minorHAnsi" w:cs="Verdana"/>
          <w:i/>
          <w:spacing w:val="23"/>
          <w:w w:val="99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will</w:t>
      </w:r>
      <w:r w:rsidRPr="00046D4C">
        <w:rPr>
          <w:rFonts w:asciiTheme="minorHAnsi" w:eastAsia="Verdana" w:hAnsiTheme="minorHAnsi" w:cs="Verdana"/>
          <w:i/>
          <w:spacing w:val="-6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be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dependent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upon</w:t>
      </w:r>
      <w:r w:rsidRPr="00046D4C">
        <w:rPr>
          <w:rFonts w:asciiTheme="minorHAnsi" w:eastAsia="Verdana" w:hAnsiTheme="minorHAnsi" w:cs="Verdana"/>
          <w:i/>
          <w:spacing w:val="-6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enrollment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and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program</w:t>
      </w:r>
      <w:r w:rsidRPr="00046D4C">
        <w:rPr>
          <w:rFonts w:asciiTheme="minorHAnsi" w:eastAsia="Verdana" w:hAnsiTheme="minorHAnsi" w:cs="Verdana"/>
          <w:i/>
          <w:spacing w:val="-6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needs.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Overnight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staff</w:t>
      </w:r>
      <w:r w:rsidRPr="00046D4C">
        <w:rPr>
          <w:rFonts w:asciiTheme="minorHAnsi" w:eastAsia="Verdana" w:hAnsiTheme="minorHAnsi" w:cs="Verdana"/>
          <w:i/>
          <w:spacing w:val="-6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are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scheduled</w:t>
      </w:r>
      <w:r w:rsidRPr="00046D4C">
        <w:rPr>
          <w:rFonts w:asciiTheme="minorHAnsi" w:eastAsia="Verdana" w:hAnsiTheme="minorHAnsi" w:cs="Verdana"/>
          <w:i/>
          <w:spacing w:val="-5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from</w:t>
      </w:r>
      <w:r w:rsidRPr="00046D4C">
        <w:rPr>
          <w:rFonts w:asciiTheme="minorHAnsi" w:eastAsia="Verdana" w:hAnsiTheme="minorHAnsi" w:cs="Verdana"/>
          <w:i/>
          <w:spacing w:val="-6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a</w:t>
      </w:r>
      <w:r w:rsidRPr="00046D4C">
        <w:rPr>
          <w:rFonts w:asciiTheme="minorHAnsi" w:eastAsia="Verdana" w:hAnsiTheme="minorHAnsi" w:cs="Verdana"/>
          <w:i/>
          <w:w w:val="99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pool</w:t>
      </w:r>
      <w:r w:rsidRPr="00046D4C">
        <w:rPr>
          <w:rFonts w:asciiTheme="minorHAnsi" w:eastAsia="Verdana" w:hAnsiTheme="minorHAnsi" w:cs="Verdana"/>
          <w:i/>
          <w:spacing w:val="-8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of</w:t>
      </w:r>
      <w:r w:rsidRPr="00046D4C">
        <w:rPr>
          <w:rFonts w:asciiTheme="minorHAnsi" w:eastAsia="Verdana" w:hAnsiTheme="minorHAnsi" w:cs="Verdana"/>
          <w:i/>
          <w:spacing w:val="-8"/>
        </w:rPr>
        <w:t xml:space="preserve"> </w:t>
      </w:r>
      <w:r w:rsidRPr="00046D4C">
        <w:rPr>
          <w:rFonts w:asciiTheme="minorHAnsi" w:eastAsia="Verdana" w:hAnsiTheme="minorHAnsi" w:cs="Verdana"/>
          <w:i/>
        </w:rPr>
        <w:t>instructors.</w:t>
      </w:r>
    </w:p>
    <w:p w:rsidR="00046D4C" w:rsidRPr="00046D4C" w:rsidRDefault="00046D4C" w:rsidP="00046D4C">
      <w:pPr>
        <w:spacing w:before="9"/>
        <w:rPr>
          <w:rFonts w:asciiTheme="minorHAnsi" w:eastAsia="Verdana" w:hAnsiTheme="minorHAnsi" w:cs="Verdana"/>
          <w:i/>
        </w:rPr>
      </w:pPr>
    </w:p>
    <w:p w:rsidR="00046D4C" w:rsidRPr="00046D4C" w:rsidRDefault="00046D4C" w:rsidP="00046D4C">
      <w:pPr>
        <w:pStyle w:val="BodyText"/>
        <w:spacing w:line="240" w:lineRule="exact"/>
        <w:ind w:left="0" w:right="798"/>
        <w:rPr>
          <w:rFonts w:asciiTheme="minorHAnsi" w:hAnsiTheme="minorHAnsi"/>
          <w:sz w:val="22"/>
          <w:szCs w:val="22"/>
        </w:rPr>
      </w:pPr>
      <w:r w:rsidRPr="00046D4C">
        <w:rPr>
          <w:rFonts w:asciiTheme="minorHAnsi" w:hAnsiTheme="minorHAnsi"/>
          <w:sz w:val="22"/>
          <w:szCs w:val="22"/>
        </w:rPr>
        <w:t>At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Oregon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Zoo,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hire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workforce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representative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the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communities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serve,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understanding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that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diverse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workforce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strengthens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our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organization.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We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value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diversity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 support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positive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welcoming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environment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where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all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our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employees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can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thrive.</w:t>
      </w:r>
    </w:p>
    <w:p w:rsidR="00046D4C" w:rsidRPr="00046D4C" w:rsidRDefault="00046D4C" w:rsidP="00046D4C">
      <w:pPr>
        <w:rPr>
          <w:rFonts w:asciiTheme="minorHAnsi" w:eastAsia="Times New Roman" w:hAnsiTheme="minorHAnsi" w:cstheme="minorHAnsi"/>
          <w:color w:val="000000"/>
        </w:rPr>
      </w:pPr>
    </w:p>
    <w:p w:rsidR="00567B3C" w:rsidRPr="00046D4C" w:rsidRDefault="00BD27ED" w:rsidP="00046D4C">
      <w:pPr>
        <w:rPr>
          <w:rFonts w:asciiTheme="minorHAnsi" w:hAnsiTheme="minorHAnsi" w:cstheme="minorHAnsi"/>
          <w:b/>
          <w:bCs/>
        </w:rPr>
      </w:pPr>
      <w:r w:rsidRPr="00046D4C">
        <w:rPr>
          <w:rFonts w:asciiTheme="minorHAnsi" w:hAnsiTheme="minorHAnsi" w:cstheme="minorHAnsi"/>
          <w:b/>
          <w:bCs/>
        </w:rPr>
        <w:t xml:space="preserve">Minimum Requirements: </w:t>
      </w:r>
    </w:p>
    <w:p w:rsidR="00046D4C" w:rsidRPr="00046D4C" w:rsidRDefault="00046D4C" w:rsidP="00046D4C">
      <w:pPr>
        <w:pStyle w:val="BodyText"/>
        <w:numPr>
          <w:ilvl w:val="0"/>
          <w:numId w:val="36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046D4C">
        <w:rPr>
          <w:rFonts w:asciiTheme="minorHAnsi" w:hAnsiTheme="minorHAnsi"/>
          <w:sz w:val="22"/>
          <w:szCs w:val="22"/>
        </w:rPr>
        <w:t>Minimum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18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years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age.</w:t>
      </w:r>
    </w:p>
    <w:p w:rsidR="00046D4C" w:rsidRPr="00046D4C" w:rsidRDefault="00046D4C" w:rsidP="00046D4C">
      <w:pPr>
        <w:pStyle w:val="BodyText"/>
        <w:numPr>
          <w:ilvl w:val="0"/>
          <w:numId w:val="36"/>
        </w:numPr>
        <w:spacing w:line="242" w:lineRule="exact"/>
        <w:rPr>
          <w:rFonts w:asciiTheme="minorHAnsi" w:hAnsiTheme="minorHAnsi"/>
          <w:sz w:val="22"/>
          <w:szCs w:val="22"/>
        </w:rPr>
      </w:pPr>
      <w:r w:rsidRPr="00046D4C">
        <w:rPr>
          <w:rFonts w:asciiTheme="minorHAnsi" w:hAnsiTheme="minorHAnsi"/>
          <w:sz w:val="22"/>
          <w:szCs w:val="22"/>
        </w:rPr>
        <w:t>2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years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cumulative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experience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beyond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high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school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in: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elementary/middle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school</w:t>
      </w:r>
      <w:r>
        <w:rPr>
          <w:rFonts w:asciiTheme="minorHAnsi" w:hAnsiTheme="minorHAnsi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education,</w:t>
      </w:r>
      <w:r w:rsidRPr="00046D4C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non-formal</w:t>
      </w:r>
      <w:r w:rsidRPr="00046D4C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environmental</w:t>
      </w:r>
      <w:r w:rsidRPr="00046D4C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education,</w:t>
      </w:r>
      <w:r w:rsidRPr="00046D4C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natural</w:t>
      </w:r>
      <w:r w:rsidRPr="00046D4C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history</w:t>
      </w:r>
      <w:r w:rsidRPr="00046D4C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interpretation,</w:t>
      </w:r>
      <w:r w:rsidRPr="00046D4C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zoology,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biology,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natural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history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interpretation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or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related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fields.</w:t>
      </w:r>
    </w:p>
    <w:p w:rsidR="00046D4C" w:rsidRPr="00046D4C" w:rsidRDefault="00046D4C" w:rsidP="00046D4C">
      <w:pPr>
        <w:pStyle w:val="BodyText"/>
        <w:numPr>
          <w:ilvl w:val="0"/>
          <w:numId w:val="36"/>
        </w:numPr>
        <w:spacing w:line="240" w:lineRule="exact"/>
        <w:ind w:right="934"/>
        <w:rPr>
          <w:rFonts w:asciiTheme="minorHAnsi" w:hAnsiTheme="minorHAnsi"/>
          <w:sz w:val="22"/>
          <w:szCs w:val="22"/>
        </w:rPr>
      </w:pPr>
      <w:r w:rsidRPr="00046D4C">
        <w:rPr>
          <w:rFonts w:asciiTheme="minorHAnsi" w:hAnsiTheme="minorHAnsi"/>
          <w:sz w:val="22"/>
          <w:szCs w:val="22"/>
        </w:rPr>
        <w:t>2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years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experience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working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with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children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formal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or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informal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education,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including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child management</w:t>
      </w:r>
      <w:r w:rsidRPr="00046D4C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program</w:t>
      </w:r>
      <w:r w:rsidRPr="00046D4C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development.</w:t>
      </w:r>
    </w:p>
    <w:p w:rsidR="00046D4C" w:rsidRPr="00046D4C" w:rsidRDefault="00046D4C" w:rsidP="00046D4C">
      <w:pPr>
        <w:pStyle w:val="BodyText"/>
        <w:numPr>
          <w:ilvl w:val="0"/>
          <w:numId w:val="36"/>
        </w:numPr>
        <w:spacing w:line="232" w:lineRule="exact"/>
        <w:rPr>
          <w:rFonts w:asciiTheme="minorHAnsi" w:hAnsiTheme="minorHAnsi"/>
          <w:sz w:val="22"/>
          <w:szCs w:val="22"/>
        </w:rPr>
      </w:pPr>
      <w:r w:rsidRPr="00046D4C">
        <w:rPr>
          <w:rFonts w:asciiTheme="minorHAnsi" w:hAnsiTheme="minorHAnsi"/>
          <w:sz w:val="22"/>
          <w:szCs w:val="22"/>
        </w:rPr>
        <w:t>Complete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background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driving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records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check</w:t>
      </w:r>
    </w:p>
    <w:p w:rsidR="00046D4C" w:rsidRPr="00046D4C" w:rsidRDefault="00046D4C" w:rsidP="00046D4C">
      <w:pPr>
        <w:pStyle w:val="BodyText"/>
        <w:numPr>
          <w:ilvl w:val="0"/>
          <w:numId w:val="36"/>
        </w:numPr>
        <w:spacing w:before="7" w:line="240" w:lineRule="exact"/>
        <w:ind w:right="798"/>
        <w:rPr>
          <w:rFonts w:asciiTheme="minorHAnsi" w:hAnsiTheme="minorHAnsi"/>
          <w:sz w:val="22"/>
          <w:szCs w:val="22"/>
        </w:rPr>
      </w:pPr>
      <w:r w:rsidRPr="00046D4C">
        <w:rPr>
          <w:rFonts w:asciiTheme="minorHAnsi" w:hAnsiTheme="minorHAnsi"/>
          <w:sz w:val="22"/>
          <w:szCs w:val="22"/>
        </w:rPr>
        <w:t>First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Aid/CPR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Certification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preferred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(Zoo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offers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training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opportunities)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Food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Handler's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Card preferred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(Zoo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offers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training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opportunities)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Inclusion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experience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with</w:t>
      </w:r>
      <w:r w:rsidRPr="00046D4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special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needs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children</w:t>
      </w:r>
      <w:r w:rsidRPr="00046D4C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preferred</w:t>
      </w:r>
    </w:p>
    <w:p w:rsidR="00046D4C" w:rsidRPr="00046D4C" w:rsidRDefault="00046D4C" w:rsidP="00046D4C">
      <w:pPr>
        <w:pStyle w:val="BodyText"/>
        <w:numPr>
          <w:ilvl w:val="0"/>
          <w:numId w:val="36"/>
        </w:numPr>
        <w:spacing w:line="240" w:lineRule="exact"/>
        <w:ind w:right="798"/>
        <w:rPr>
          <w:rFonts w:asciiTheme="minorHAnsi" w:hAnsiTheme="minorHAnsi"/>
          <w:sz w:val="22"/>
          <w:szCs w:val="22"/>
        </w:rPr>
      </w:pPr>
      <w:r w:rsidRPr="00046D4C">
        <w:rPr>
          <w:rFonts w:asciiTheme="minorHAnsi" w:hAnsiTheme="minorHAnsi"/>
          <w:sz w:val="22"/>
          <w:szCs w:val="22"/>
        </w:rPr>
        <w:t>Ability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to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walk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or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stand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for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extensive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periods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or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distances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(approximately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3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miles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per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day) Ability</w:t>
      </w:r>
      <w:r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to</w:t>
      </w:r>
      <w:r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lift</w:t>
      </w:r>
      <w:r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and</w:t>
      </w:r>
      <w:r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carry</w:t>
      </w:r>
      <w:r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up</w:t>
      </w:r>
      <w:r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to</w:t>
      </w:r>
      <w:r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25</w:t>
      </w:r>
      <w:r w:rsidRPr="00046D4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pounds.</w:t>
      </w:r>
    </w:p>
    <w:p w:rsidR="00046D4C" w:rsidRPr="00046D4C" w:rsidRDefault="00046D4C" w:rsidP="00046D4C">
      <w:pPr>
        <w:spacing w:before="10"/>
        <w:rPr>
          <w:rFonts w:asciiTheme="minorHAnsi" w:eastAsia="Verdana" w:hAnsiTheme="minorHAnsi" w:cs="Verdana"/>
        </w:rPr>
      </w:pPr>
    </w:p>
    <w:p w:rsidR="00046D4C" w:rsidRPr="00046D4C" w:rsidRDefault="00046D4C" w:rsidP="00046D4C">
      <w:pPr>
        <w:pStyle w:val="BodyText"/>
        <w:spacing w:line="240" w:lineRule="exact"/>
        <w:ind w:left="0" w:right="798"/>
        <w:rPr>
          <w:rFonts w:asciiTheme="minorHAnsi" w:hAnsiTheme="minorHAnsi"/>
          <w:sz w:val="22"/>
          <w:szCs w:val="22"/>
        </w:rPr>
      </w:pPr>
      <w:r w:rsidRPr="00046D4C">
        <w:rPr>
          <w:rFonts w:asciiTheme="minorHAnsi" w:hAnsiTheme="minorHAnsi"/>
          <w:sz w:val="22"/>
          <w:szCs w:val="22"/>
        </w:rPr>
        <w:t>All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finalists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must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complete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background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check.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A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driving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records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check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will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be</w:t>
      </w:r>
      <w:r w:rsidRPr="00046D4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conducted</w:t>
      </w:r>
      <w:r w:rsidRPr="00046D4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for</w:t>
      </w:r>
      <w:r w:rsidRPr="00046D4C">
        <w:rPr>
          <w:rFonts w:asciiTheme="minorHAnsi" w:hAnsiTheme="minorHAnsi"/>
          <w:w w:val="99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positions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that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have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driving</w:t>
      </w:r>
      <w:r w:rsidRPr="00046D4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6D4C">
        <w:rPr>
          <w:rFonts w:asciiTheme="minorHAnsi" w:hAnsiTheme="minorHAnsi"/>
          <w:sz w:val="22"/>
          <w:szCs w:val="22"/>
        </w:rPr>
        <w:t>requirements.</w:t>
      </w:r>
    </w:p>
    <w:p w:rsidR="001621D7" w:rsidRPr="00046D4C" w:rsidRDefault="001621D7" w:rsidP="00046D4C">
      <w:pPr>
        <w:rPr>
          <w:rFonts w:asciiTheme="minorHAnsi" w:eastAsia="Times New Roman" w:hAnsiTheme="minorHAnsi" w:cstheme="minorHAnsi"/>
          <w:color w:val="000000"/>
        </w:rPr>
      </w:pPr>
    </w:p>
    <w:p w:rsidR="008706B3" w:rsidRPr="00046D4C" w:rsidRDefault="00BD27ED" w:rsidP="00046D4C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046D4C">
        <w:rPr>
          <w:rFonts w:asciiTheme="minorHAnsi" w:hAnsiTheme="minorHAnsi" w:cstheme="minorHAnsi"/>
          <w:b/>
          <w:bCs/>
          <w:color w:val="000000"/>
        </w:rPr>
        <w:t>To apply</w:t>
      </w:r>
      <w:r w:rsidRPr="00046D4C">
        <w:rPr>
          <w:rFonts w:asciiTheme="minorHAnsi" w:hAnsiTheme="minorHAnsi" w:cstheme="minorHAnsi"/>
          <w:bCs/>
          <w:color w:val="000000"/>
        </w:rPr>
        <w:t xml:space="preserve">: visit </w:t>
      </w:r>
      <w:hyperlink r:id="rId8" w:tgtFrame="_blank" w:history="1">
        <w:r w:rsidRPr="00046D4C">
          <w:rPr>
            <w:rStyle w:val="Hyperlink"/>
            <w:rFonts w:asciiTheme="minorHAnsi" w:hAnsiTheme="minorHAnsi" w:cstheme="minorHAnsi"/>
            <w:bCs/>
          </w:rPr>
          <w:t>www.oregonmetro.gov/jobs</w:t>
        </w:r>
      </w:hyperlink>
      <w:r w:rsidRPr="00046D4C">
        <w:rPr>
          <w:rFonts w:asciiTheme="minorHAnsi" w:hAnsiTheme="minorHAnsi" w:cstheme="minorHAnsi"/>
          <w:bCs/>
          <w:color w:val="000000"/>
        </w:rPr>
        <w:t xml:space="preserve"> for the complete job announcement and a link to our online hiring center.</w:t>
      </w:r>
      <w:r w:rsidR="00B4038E" w:rsidRPr="00046D4C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</w:p>
    <w:p w:rsidR="008706B3" w:rsidRPr="00046D4C" w:rsidRDefault="008706B3" w:rsidP="00046D4C">
      <w:pPr>
        <w:rPr>
          <w:rFonts w:asciiTheme="minorHAnsi" w:eastAsia="Times New Roman" w:hAnsiTheme="minorHAnsi" w:cstheme="minorHAnsi"/>
          <w:b/>
          <w:bCs/>
          <w:color w:val="000000"/>
        </w:rPr>
      </w:pPr>
    </w:p>
    <w:p w:rsidR="001621D7" w:rsidRPr="00046D4C" w:rsidRDefault="001621D7" w:rsidP="00046D4C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046D4C">
        <w:rPr>
          <w:rFonts w:asciiTheme="minorHAnsi" w:eastAsia="Times New Roman" w:hAnsiTheme="minorHAnsi" w:cstheme="minorHAnsi"/>
          <w:b/>
          <w:bCs/>
          <w:color w:val="000000"/>
        </w:rPr>
        <w:t>Application requirements</w:t>
      </w:r>
      <w:r w:rsidRPr="00046D4C">
        <w:rPr>
          <w:rFonts w:asciiTheme="minorHAnsi" w:eastAsia="Times New Roman" w:hAnsiTheme="minorHAnsi" w:cstheme="minorHAnsi"/>
          <w:b/>
          <w:bCs/>
          <w:color w:val="000000"/>
        </w:rPr>
        <w:br/>
      </w:r>
      <w:r w:rsidR="009E7C6E" w:rsidRPr="00046D4C">
        <w:rPr>
          <w:rFonts w:asciiTheme="minorHAnsi" w:eastAsia="Times New Roman" w:hAnsiTheme="minorHAnsi" w:cstheme="minorHAnsi"/>
          <w:b/>
          <w:bCs/>
          <w:color w:val="000000"/>
        </w:rPr>
        <w:t>Electronic application</w:t>
      </w:r>
      <w:r w:rsidR="00046D4C">
        <w:rPr>
          <w:rFonts w:asciiTheme="minorHAnsi" w:eastAsia="Times New Roman" w:hAnsiTheme="minorHAnsi" w:cstheme="minorHAnsi"/>
          <w:b/>
          <w:bCs/>
          <w:color w:val="000000"/>
        </w:rPr>
        <w:t xml:space="preserve"> and </w:t>
      </w:r>
      <w:r w:rsidR="009E7C6E" w:rsidRPr="00046D4C">
        <w:rPr>
          <w:rFonts w:asciiTheme="minorHAnsi" w:eastAsia="Times New Roman" w:hAnsiTheme="minorHAnsi" w:cstheme="minorHAnsi"/>
          <w:b/>
          <w:bCs/>
          <w:color w:val="000000"/>
        </w:rPr>
        <w:t>answers to supplemental questions.</w:t>
      </w:r>
    </w:p>
    <w:p w:rsidR="009E7C6E" w:rsidRPr="00046D4C" w:rsidRDefault="009E7C6E" w:rsidP="00046D4C">
      <w:pPr>
        <w:rPr>
          <w:rFonts w:asciiTheme="minorHAnsi" w:eastAsia="Times New Roman" w:hAnsiTheme="minorHAnsi" w:cstheme="minorHAnsi"/>
          <w:b/>
          <w:bCs/>
          <w:color w:val="000000"/>
        </w:rPr>
      </w:pPr>
    </w:p>
    <w:p w:rsidR="008A2DAA" w:rsidRPr="00046D4C" w:rsidRDefault="00BD27ED" w:rsidP="00046D4C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046D4C">
        <w:rPr>
          <w:rFonts w:asciiTheme="minorHAnsi" w:hAnsiTheme="minorHAnsi" w:cstheme="minorHAnsi"/>
          <w:bCs/>
          <w:color w:val="000000"/>
        </w:rPr>
        <w:t>Metro is an Equal Opportun</w:t>
      </w:r>
      <w:r w:rsidR="00E530A1" w:rsidRPr="00046D4C">
        <w:rPr>
          <w:rFonts w:asciiTheme="minorHAnsi" w:hAnsiTheme="minorHAnsi" w:cstheme="minorHAnsi"/>
          <w:bCs/>
          <w:color w:val="000000"/>
        </w:rPr>
        <w:t>ity/Affirmative Action Employer.</w:t>
      </w:r>
    </w:p>
    <w:sectPr w:rsidR="008A2DAA" w:rsidRPr="00046D4C" w:rsidSect="00046D4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C" w:rsidRDefault="00D7676C">
      <w:r>
        <w:separator/>
      </w:r>
    </w:p>
  </w:endnote>
  <w:endnote w:type="continuationSeparator" w:id="0">
    <w:p w:rsidR="009120AC" w:rsidRDefault="00D7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C" w:rsidRDefault="00D7676C">
      <w:r>
        <w:separator/>
      </w:r>
    </w:p>
  </w:footnote>
  <w:footnote w:type="continuationSeparator" w:id="0">
    <w:p w:rsidR="009120AC" w:rsidRDefault="00D7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CC3"/>
    <w:multiLevelType w:val="multilevel"/>
    <w:tmpl w:val="48DA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11910"/>
    <w:multiLevelType w:val="multilevel"/>
    <w:tmpl w:val="6BF2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06EAA"/>
    <w:multiLevelType w:val="multilevel"/>
    <w:tmpl w:val="83FE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3DFA"/>
    <w:multiLevelType w:val="multilevel"/>
    <w:tmpl w:val="E69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318EA"/>
    <w:multiLevelType w:val="hybridMultilevel"/>
    <w:tmpl w:val="0DFC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72287"/>
    <w:multiLevelType w:val="multilevel"/>
    <w:tmpl w:val="9F4E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D0CAD"/>
    <w:multiLevelType w:val="hybridMultilevel"/>
    <w:tmpl w:val="1760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E4C5F"/>
    <w:multiLevelType w:val="multilevel"/>
    <w:tmpl w:val="1F1A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71105"/>
    <w:multiLevelType w:val="multilevel"/>
    <w:tmpl w:val="56D4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30735"/>
    <w:multiLevelType w:val="multilevel"/>
    <w:tmpl w:val="562E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7571C"/>
    <w:multiLevelType w:val="multilevel"/>
    <w:tmpl w:val="2CAA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97FD8"/>
    <w:multiLevelType w:val="multilevel"/>
    <w:tmpl w:val="B23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840A9"/>
    <w:multiLevelType w:val="multilevel"/>
    <w:tmpl w:val="763E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24BB0"/>
    <w:multiLevelType w:val="multilevel"/>
    <w:tmpl w:val="C59C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945C4"/>
    <w:multiLevelType w:val="multilevel"/>
    <w:tmpl w:val="88B0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73305C"/>
    <w:multiLevelType w:val="multilevel"/>
    <w:tmpl w:val="E0C0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912FD4"/>
    <w:multiLevelType w:val="multilevel"/>
    <w:tmpl w:val="248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F6C78"/>
    <w:multiLevelType w:val="multilevel"/>
    <w:tmpl w:val="13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229BD"/>
    <w:multiLevelType w:val="multilevel"/>
    <w:tmpl w:val="E0B0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37E76"/>
    <w:multiLevelType w:val="hybridMultilevel"/>
    <w:tmpl w:val="9DDCA880"/>
    <w:lvl w:ilvl="0" w:tplc="A9C20F06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4BD4878"/>
    <w:multiLevelType w:val="hybridMultilevel"/>
    <w:tmpl w:val="BE68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F464A"/>
    <w:multiLevelType w:val="multilevel"/>
    <w:tmpl w:val="AB2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123C3A"/>
    <w:multiLevelType w:val="multilevel"/>
    <w:tmpl w:val="7ED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A6A7E"/>
    <w:multiLevelType w:val="multilevel"/>
    <w:tmpl w:val="4988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AE3C39"/>
    <w:multiLevelType w:val="hybridMultilevel"/>
    <w:tmpl w:val="9FD0806C"/>
    <w:lvl w:ilvl="0" w:tplc="A9C20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64756"/>
    <w:multiLevelType w:val="multilevel"/>
    <w:tmpl w:val="E014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A7A71"/>
    <w:multiLevelType w:val="multilevel"/>
    <w:tmpl w:val="36F8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473AF"/>
    <w:multiLevelType w:val="hybridMultilevel"/>
    <w:tmpl w:val="A686F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982D17"/>
    <w:multiLevelType w:val="multilevel"/>
    <w:tmpl w:val="193A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47990"/>
    <w:multiLevelType w:val="multilevel"/>
    <w:tmpl w:val="A20A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0245"/>
    <w:multiLevelType w:val="multilevel"/>
    <w:tmpl w:val="7A3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C024C"/>
    <w:multiLevelType w:val="multilevel"/>
    <w:tmpl w:val="8FC0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4D255B"/>
    <w:multiLevelType w:val="multilevel"/>
    <w:tmpl w:val="9D0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71BB9"/>
    <w:multiLevelType w:val="multilevel"/>
    <w:tmpl w:val="5868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9"/>
  </w:num>
  <w:num w:numId="4">
    <w:abstractNumId w:val="29"/>
  </w:num>
  <w:num w:numId="5">
    <w:abstractNumId w:val="22"/>
  </w:num>
  <w:num w:numId="6">
    <w:abstractNumId w:val="23"/>
  </w:num>
  <w:num w:numId="7">
    <w:abstractNumId w:val="10"/>
  </w:num>
  <w:num w:numId="8">
    <w:abstractNumId w:val="5"/>
  </w:num>
  <w:num w:numId="9">
    <w:abstractNumId w:val="1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20"/>
  </w:num>
  <w:num w:numId="18">
    <w:abstractNumId w:val="12"/>
  </w:num>
  <w:num w:numId="19">
    <w:abstractNumId w:val="24"/>
  </w:num>
  <w:num w:numId="20">
    <w:abstractNumId w:val="27"/>
  </w:num>
  <w:num w:numId="21">
    <w:abstractNumId w:val="19"/>
  </w:num>
  <w:num w:numId="22">
    <w:abstractNumId w:val="13"/>
  </w:num>
  <w:num w:numId="23">
    <w:abstractNumId w:val="18"/>
  </w:num>
  <w:num w:numId="24">
    <w:abstractNumId w:val="25"/>
  </w:num>
  <w:num w:numId="25">
    <w:abstractNumId w:val="26"/>
  </w:num>
  <w:num w:numId="26">
    <w:abstractNumId w:val="31"/>
  </w:num>
  <w:num w:numId="27">
    <w:abstractNumId w:val="1"/>
  </w:num>
  <w:num w:numId="28">
    <w:abstractNumId w:val="8"/>
  </w:num>
  <w:num w:numId="29">
    <w:abstractNumId w:val="32"/>
  </w:num>
  <w:num w:numId="30">
    <w:abstractNumId w:val="4"/>
  </w:num>
  <w:num w:numId="31">
    <w:abstractNumId w:val="33"/>
  </w:num>
  <w:num w:numId="32">
    <w:abstractNumId w:val="0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F0"/>
    <w:rsid w:val="00046D4C"/>
    <w:rsid w:val="000531D5"/>
    <w:rsid w:val="00062CDE"/>
    <w:rsid w:val="00067FBB"/>
    <w:rsid w:val="00075745"/>
    <w:rsid w:val="000C5314"/>
    <w:rsid w:val="000D4FC7"/>
    <w:rsid w:val="0012778B"/>
    <w:rsid w:val="00150C35"/>
    <w:rsid w:val="001621D7"/>
    <w:rsid w:val="001C11B2"/>
    <w:rsid w:val="00201AB3"/>
    <w:rsid w:val="00202CBB"/>
    <w:rsid w:val="0020587F"/>
    <w:rsid w:val="002202BA"/>
    <w:rsid w:val="0022324C"/>
    <w:rsid w:val="00223A6E"/>
    <w:rsid w:val="00226589"/>
    <w:rsid w:val="002603F0"/>
    <w:rsid w:val="00305A92"/>
    <w:rsid w:val="00306BAC"/>
    <w:rsid w:val="003218B6"/>
    <w:rsid w:val="003D10BE"/>
    <w:rsid w:val="003E4A87"/>
    <w:rsid w:val="00411B21"/>
    <w:rsid w:val="00425E81"/>
    <w:rsid w:val="004325F5"/>
    <w:rsid w:val="00455700"/>
    <w:rsid w:val="0047603D"/>
    <w:rsid w:val="004E0125"/>
    <w:rsid w:val="004F24F0"/>
    <w:rsid w:val="004F4224"/>
    <w:rsid w:val="00567B3C"/>
    <w:rsid w:val="0057715C"/>
    <w:rsid w:val="005A2843"/>
    <w:rsid w:val="005A46DF"/>
    <w:rsid w:val="005A5247"/>
    <w:rsid w:val="005C31A7"/>
    <w:rsid w:val="005E3409"/>
    <w:rsid w:val="005F67A9"/>
    <w:rsid w:val="005F7B70"/>
    <w:rsid w:val="00603CA0"/>
    <w:rsid w:val="00640D25"/>
    <w:rsid w:val="00645E5A"/>
    <w:rsid w:val="0065236F"/>
    <w:rsid w:val="00652D93"/>
    <w:rsid w:val="00681374"/>
    <w:rsid w:val="006D7E67"/>
    <w:rsid w:val="006F3D0F"/>
    <w:rsid w:val="006F5C0D"/>
    <w:rsid w:val="00724338"/>
    <w:rsid w:val="00754747"/>
    <w:rsid w:val="00765D32"/>
    <w:rsid w:val="007A6BAC"/>
    <w:rsid w:val="007D6208"/>
    <w:rsid w:val="007D7A13"/>
    <w:rsid w:val="008017BD"/>
    <w:rsid w:val="0081297A"/>
    <w:rsid w:val="008233D8"/>
    <w:rsid w:val="00827C60"/>
    <w:rsid w:val="0084392B"/>
    <w:rsid w:val="008706B3"/>
    <w:rsid w:val="00883724"/>
    <w:rsid w:val="0089198F"/>
    <w:rsid w:val="008A2DAA"/>
    <w:rsid w:val="009120AC"/>
    <w:rsid w:val="00956F56"/>
    <w:rsid w:val="009A2E69"/>
    <w:rsid w:val="009D4F10"/>
    <w:rsid w:val="009D6922"/>
    <w:rsid w:val="009E7C6E"/>
    <w:rsid w:val="009F3949"/>
    <w:rsid w:val="00A63C29"/>
    <w:rsid w:val="00A73357"/>
    <w:rsid w:val="00AA6DB1"/>
    <w:rsid w:val="00B05B42"/>
    <w:rsid w:val="00B201CF"/>
    <w:rsid w:val="00B4038E"/>
    <w:rsid w:val="00B91074"/>
    <w:rsid w:val="00B92A22"/>
    <w:rsid w:val="00BB7751"/>
    <w:rsid w:val="00BD27ED"/>
    <w:rsid w:val="00C36972"/>
    <w:rsid w:val="00C61C28"/>
    <w:rsid w:val="00C81C76"/>
    <w:rsid w:val="00C925C5"/>
    <w:rsid w:val="00C94C0C"/>
    <w:rsid w:val="00CA119F"/>
    <w:rsid w:val="00CB7B45"/>
    <w:rsid w:val="00CD7678"/>
    <w:rsid w:val="00D7676C"/>
    <w:rsid w:val="00D974EA"/>
    <w:rsid w:val="00DC714B"/>
    <w:rsid w:val="00DD3C3D"/>
    <w:rsid w:val="00DE02F9"/>
    <w:rsid w:val="00DF085D"/>
    <w:rsid w:val="00E530A1"/>
    <w:rsid w:val="00E77DC5"/>
    <w:rsid w:val="00E900A8"/>
    <w:rsid w:val="00EB5064"/>
    <w:rsid w:val="00EE5B9E"/>
    <w:rsid w:val="00EE6810"/>
    <w:rsid w:val="00EE7352"/>
    <w:rsid w:val="00F22ED4"/>
    <w:rsid w:val="00F26579"/>
    <w:rsid w:val="00F93255"/>
    <w:rsid w:val="00F958F0"/>
    <w:rsid w:val="00FC4789"/>
    <w:rsid w:val="00FC669F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47064C-110C-44B3-987F-5878C118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F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046D4C"/>
    <w:pPr>
      <w:widowControl w:val="0"/>
      <w:ind w:left="804"/>
      <w:outlineLvl w:val="0"/>
    </w:pPr>
    <w:rPr>
      <w:rFonts w:ascii="Verdana" w:eastAsia="Verdana" w:hAnsi="Verdana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4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24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4F24F0"/>
    <w:rPr>
      <w:b/>
      <w:bCs/>
    </w:rPr>
  </w:style>
  <w:style w:type="character" w:styleId="Emphasis">
    <w:name w:val="Emphasis"/>
    <w:basedOn w:val="DefaultParagraphFont"/>
    <w:uiPriority w:val="20"/>
    <w:qFormat/>
    <w:rsid w:val="004F24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8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46D4C"/>
    <w:rPr>
      <w:rFonts w:ascii="Verdana" w:eastAsia="Verdana" w:hAnsi="Verdan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46D4C"/>
    <w:pPr>
      <w:widowControl w:val="0"/>
      <w:ind w:left="1404"/>
    </w:pPr>
    <w:rPr>
      <w:rFonts w:ascii="Verdana" w:eastAsia="Verdana" w:hAnsi="Verdana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46D4C"/>
    <w:rPr>
      <w:rFonts w:ascii="Verdana" w:eastAsia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metro.gov/jo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lastModifiedBy>Karen Painter</cp:lastModifiedBy>
  <cp:revision>2</cp:revision>
  <cp:lastPrinted>2018-08-02T23:16:00Z</cp:lastPrinted>
  <dcterms:created xsi:type="dcterms:W3CDTF">2019-01-31T18:54:00Z</dcterms:created>
  <dcterms:modified xsi:type="dcterms:W3CDTF">2019-01-31T18:54:00Z</dcterms:modified>
</cp:coreProperties>
</file>